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70F" w:rsidRPr="00DC2F5A" w:rsidRDefault="0081070F" w:rsidP="00FD7D5A">
      <w:pPr>
        <w:spacing w:beforeLines="100" w:before="312" w:afterLines="100" w:after="312" w:line="60" w:lineRule="auto"/>
        <w:jc w:val="center"/>
        <w:rPr>
          <w:rFonts w:ascii="微软雅黑" w:eastAsia="微软雅黑" w:hAnsi="微软雅黑"/>
          <w:b/>
          <w:sz w:val="28"/>
          <w:szCs w:val="21"/>
          <w:shd w:val="clear" w:color="auto" w:fill="FFFFFF"/>
        </w:rPr>
      </w:pPr>
      <w:bookmarkStart w:id="0" w:name="_GoBack"/>
      <w:r w:rsidRPr="00DC2F5A">
        <w:rPr>
          <w:rFonts w:ascii="微软雅黑" w:eastAsia="微软雅黑" w:hAnsi="微软雅黑" w:hint="eastAsia"/>
          <w:b/>
          <w:sz w:val="28"/>
          <w:szCs w:val="21"/>
          <w:shd w:val="clear" w:color="auto" w:fill="FFFFFF"/>
        </w:rPr>
        <w:t>复旦大学校园</w:t>
      </w:r>
      <w:r w:rsidRPr="00DC2F5A">
        <w:rPr>
          <w:rFonts w:ascii="微软雅黑" w:eastAsia="微软雅黑" w:hAnsi="微软雅黑"/>
          <w:b/>
          <w:sz w:val="28"/>
          <w:szCs w:val="21"/>
          <w:shd w:val="clear" w:color="auto" w:fill="FFFFFF"/>
        </w:rPr>
        <w:t>无线网络</w:t>
      </w:r>
      <w:r w:rsidRPr="00DC2F5A">
        <w:rPr>
          <w:rFonts w:ascii="微软雅黑" w:eastAsia="微软雅黑" w:hAnsi="微软雅黑" w:hint="eastAsia"/>
          <w:b/>
          <w:sz w:val="28"/>
          <w:szCs w:val="21"/>
          <w:shd w:val="clear" w:color="auto" w:fill="FFFFFF"/>
        </w:rPr>
        <w:t>使用方法</w:t>
      </w:r>
    </w:p>
    <w:bookmarkEnd w:id="0"/>
    <w:p w:rsidR="0081070F" w:rsidRPr="00092CF9" w:rsidRDefault="0081070F" w:rsidP="0081070F">
      <w:pPr>
        <w:spacing w:afterLines="50" w:after="156" w:line="60" w:lineRule="auto"/>
        <w:ind w:firstLineChars="200" w:firstLine="480"/>
        <w:rPr>
          <w:rFonts w:ascii="Arial" w:eastAsia="微软雅黑" w:hAnsi="Arial" w:cs="Arial"/>
          <w:sz w:val="24"/>
          <w:szCs w:val="21"/>
        </w:rPr>
      </w:pPr>
      <w:r w:rsidRPr="00092CF9">
        <w:rPr>
          <w:rFonts w:ascii="Arial" w:eastAsia="微软雅黑" w:hAnsi="Arial" w:cs="Arial" w:hint="eastAsia"/>
          <w:sz w:val="24"/>
          <w:szCs w:val="21"/>
        </w:rPr>
        <w:t>在</w:t>
      </w:r>
      <w:r w:rsidRPr="00092CF9">
        <w:rPr>
          <w:rFonts w:ascii="Arial" w:eastAsia="微软雅黑" w:hAnsi="Arial" w:cs="Arial" w:hint="eastAsia"/>
          <w:sz w:val="24"/>
          <w:szCs w:val="21"/>
        </w:rPr>
        <w:t>5GHz</w:t>
      </w:r>
      <w:r w:rsidRPr="00092CF9">
        <w:rPr>
          <w:rFonts w:ascii="Arial" w:eastAsia="微软雅黑" w:hAnsi="Arial" w:cs="Arial" w:hint="eastAsia"/>
          <w:sz w:val="24"/>
          <w:szCs w:val="21"/>
        </w:rPr>
        <w:t>无线网络已建设完的区域，推荐使用新开的</w:t>
      </w:r>
      <w:r w:rsidRPr="00092CF9">
        <w:rPr>
          <w:rFonts w:ascii="Arial" w:eastAsia="微软雅黑" w:hAnsi="Arial" w:cs="Arial" w:hint="eastAsia"/>
          <w:sz w:val="24"/>
          <w:szCs w:val="21"/>
        </w:rPr>
        <w:t>i</w:t>
      </w:r>
      <w:r w:rsidRPr="00092CF9">
        <w:rPr>
          <w:rFonts w:ascii="Arial" w:eastAsia="微软雅黑" w:hAnsi="Arial" w:cs="Arial"/>
          <w:sz w:val="24"/>
          <w:szCs w:val="21"/>
        </w:rPr>
        <w:t>FudanNG.1x</w:t>
      </w:r>
      <w:r w:rsidRPr="00092CF9">
        <w:rPr>
          <w:rFonts w:ascii="Arial" w:eastAsia="微软雅黑" w:hAnsi="Arial" w:cs="Arial" w:hint="eastAsia"/>
          <w:sz w:val="24"/>
          <w:szCs w:val="21"/>
        </w:rPr>
        <w:t>，并忘记其他无线网络，若搜索不到</w:t>
      </w:r>
      <w:r w:rsidRPr="00092CF9">
        <w:rPr>
          <w:rFonts w:ascii="Arial" w:eastAsia="微软雅黑" w:hAnsi="Arial" w:cs="Arial" w:hint="eastAsia"/>
          <w:sz w:val="24"/>
          <w:szCs w:val="21"/>
        </w:rPr>
        <w:t>iFudan</w:t>
      </w:r>
      <w:r w:rsidRPr="00092CF9">
        <w:rPr>
          <w:rFonts w:ascii="Arial" w:eastAsia="微软雅黑" w:hAnsi="Arial" w:cs="Arial"/>
          <w:sz w:val="24"/>
          <w:szCs w:val="21"/>
        </w:rPr>
        <w:t>NG.1x</w:t>
      </w:r>
      <w:r w:rsidRPr="00092CF9">
        <w:rPr>
          <w:rFonts w:ascii="Arial" w:eastAsia="微软雅黑" w:hAnsi="Arial" w:cs="Arial" w:hint="eastAsia"/>
          <w:sz w:val="24"/>
          <w:szCs w:val="21"/>
        </w:rPr>
        <w:t>则是还未开通或您的设备不支持，请使用</w:t>
      </w:r>
      <w:r w:rsidRPr="00092CF9">
        <w:rPr>
          <w:rFonts w:ascii="Arial" w:eastAsia="微软雅黑" w:hAnsi="Arial" w:cs="Arial" w:hint="eastAsia"/>
          <w:sz w:val="24"/>
          <w:szCs w:val="21"/>
        </w:rPr>
        <w:t>i</w:t>
      </w:r>
      <w:r w:rsidRPr="00092CF9">
        <w:rPr>
          <w:rFonts w:ascii="Arial" w:eastAsia="微软雅黑" w:hAnsi="Arial" w:cs="Arial"/>
          <w:sz w:val="24"/>
          <w:szCs w:val="21"/>
        </w:rPr>
        <w:t>Fudan.1x</w:t>
      </w:r>
      <w:r w:rsidRPr="00092CF9">
        <w:rPr>
          <w:rFonts w:ascii="Arial" w:eastAsia="微软雅黑" w:hAnsi="Arial" w:cs="Arial" w:hint="eastAsia"/>
          <w:sz w:val="24"/>
          <w:szCs w:val="21"/>
        </w:rPr>
        <w:t>，访客用户请使用</w:t>
      </w:r>
      <w:r w:rsidRPr="00092CF9">
        <w:rPr>
          <w:rFonts w:ascii="Arial" w:eastAsia="微软雅黑" w:hAnsi="Arial" w:cs="Arial" w:hint="eastAsia"/>
          <w:sz w:val="24"/>
          <w:szCs w:val="21"/>
        </w:rPr>
        <w:t>i</w:t>
      </w:r>
      <w:r w:rsidRPr="00092CF9">
        <w:rPr>
          <w:rFonts w:ascii="Arial" w:eastAsia="微软雅黑" w:hAnsi="Arial" w:cs="Arial"/>
          <w:sz w:val="24"/>
          <w:szCs w:val="21"/>
        </w:rPr>
        <w:t>Fudan</w:t>
      </w:r>
      <w:r w:rsidRPr="00092CF9">
        <w:rPr>
          <w:rFonts w:ascii="Arial" w:eastAsia="微软雅黑" w:hAnsi="Arial" w:cs="Arial" w:hint="eastAsia"/>
          <w:sz w:val="24"/>
          <w:szCs w:val="21"/>
        </w:rPr>
        <w:t>或</w:t>
      </w:r>
      <w:r w:rsidRPr="00092CF9">
        <w:rPr>
          <w:rFonts w:ascii="Arial" w:eastAsia="微软雅黑" w:hAnsi="Arial" w:cs="Arial" w:hint="eastAsia"/>
          <w:sz w:val="24"/>
          <w:szCs w:val="21"/>
        </w:rPr>
        <w:t>e</w:t>
      </w:r>
      <w:r w:rsidRPr="00092CF9">
        <w:rPr>
          <w:rFonts w:ascii="Arial" w:eastAsia="微软雅黑" w:hAnsi="Arial" w:cs="Arial"/>
          <w:sz w:val="24"/>
          <w:szCs w:val="21"/>
        </w:rPr>
        <w:t>duroam</w:t>
      </w:r>
      <w:r w:rsidRPr="00092CF9">
        <w:rPr>
          <w:rFonts w:ascii="Arial" w:eastAsia="微软雅黑" w:hAnsi="Arial" w:cs="Arial" w:hint="eastAsia"/>
          <w:sz w:val="24"/>
          <w:szCs w:val="21"/>
        </w:rPr>
        <w:t>。</w:t>
      </w:r>
    </w:p>
    <w:p w:rsidR="0081070F" w:rsidRPr="00092CF9" w:rsidRDefault="0081070F" w:rsidP="0081070F">
      <w:pPr>
        <w:spacing w:afterLines="50" w:after="156" w:line="60" w:lineRule="auto"/>
        <w:ind w:firstLineChars="200" w:firstLine="480"/>
        <w:rPr>
          <w:rFonts w:ascii="Arial" w:eastAsia="微软雅黑" w:hAnsi="Arial" w:cs="Arial"/>
          <w:sz w:val="24"/>
          <w:szCs w:val="21"/>
          <w:u w:val="single"/>
        </w:rPr>
      </w:pPr>
      <w:proofErr w:type="spellStart"/>
      <w:r w:rsidRPr="00092CF9">
        <w:rPr>
          <w:rFonts w:ascii="Arial" w:eastAsia="微软雅黑" w:hAnsi="Arial" w:cs="Arial" w:hint="eastAsia"/>
          <w:sz w:val="24"/>
          <w:szCs w:val="21"/>
          <w:u w:val="single"/>
        </w:rPr>
        <w:t>f</w:t>
      </w:r>
      <w:r w:rsidRPr="00092CF9">
        <w:rPr>
          <w:rFonts w:ascii="Arial" w:eastAsia="微软雅黑" w:hAnsi="Arial" w:cs="Arial"/>
          <w:sz w:val="24"/>
          <w:szCs w:val="21"/>
          <w:u w:val="single"/>
        </w:rPr>
        <w:t>duwireless</w:t>
      </w:r>
      <w:proofErr w:type="spellEnd"/>
      <w:r w:rsidRPr="00092CF9">
        <w:rPr>
          <w:rFonts w:ascii="Arial" w:eastAsia="微软雅黑" w:hAnsi="Arial" w:cs="Arial" w:hint="eastAsia"/>
          <w:sz w:val="24"/>
          <w:szCs w:val="21"/>
          <w:u w:val="single"/>
        </w:rPr>
        <w:t>和</w:t>
      </w:r>
      <w:r w:rsidRPr="00092CF9">
        <w:rPr>
          <w:rFonts w:ascii="Arial" w:eastAsia="微软雅黑" w:hAnsi="Arial" w:cs="Arial" w:hint="eastAsia"/>
          <w:sz w:val="24"/>
          <w:szCs w:val="21"/>
          <w:u w:val="single"/>
        </w:rPr>
        <w:t>f</w:t>
      </w:r>
      <w:r w:rsidRPr="00092CF9">
        <w:rPr>
          <w:rFonts w:ascii="Arial" w:eastAsia="微软雅黑" w:hAnsi="Arial" w:cs="Arial"/>
          <w:sz w:val="24"/>
          <w:szCs w:val="21"/>
          <w:u w:val="single"/>
        </w:rPr>
        <w:t>duwireless.1x</w:t>
      </w:r>
      <w:r w:rsidRPr="00092CF9">
        <w:rPr>
          <w:rFonts w:ascii="Arial" w:eastAsia="微软雅黑" w:hAnsi="Arial" w:cs="Arial" w:hint="eastAsia"/>
          <w:sz w:val="24"/>
          <w:szCs w:val="21"/>
          <w:u w:val="single"/>
        </w:rPr>
        <w:t>由于安全性等原因，不再推荐使用。</w:t>
      </w:r>
    </w:p>
    <w:p w:rsidR="0081070F" w:rsidRPr="00DC2F5A" w:rsidRDefault="0081070F" w:rsidP="0081070F">
      <w:pPr>
        <w:spacing w:beforeLines="100" w:before="312" w:afterLines="100" w:after="312" w:line="60" w:lineRule="auto"/>
        <w:rPr>
          <w:rFonts w:ascii="Arial" w:eastAsia="微软雅黑" w:hAnsi="Arial" w:cs="Arial"/>
          <w:b/>
          <w:sz w:val="24"/>
          <w:szCs w:val="21"/>
        </w:rPr>
      </w:pPr>
      <w:r w:rsidRPr="00DC2F5A">
        <w:rPr>
          <w:rFonts w:ascii="Arial" w:eastAsia="微软雅黑" w:hAnsi="Arial" w:cs="Arial"/>
          <w:b/>
          <w:noProof/>
          <w:sz w:val="24"/>
          <w:szCs w:val="21"/>
        </w:rPr>
        <w:drawing>
          <wp:anchor distT="0" distB="0" distL="114300" distR="114300" simplePos="0" relativeHeight="251662336" behindDoc="0" locked="0" layoutInCell="1" allowOverlap="1" wp14:anchorId="6308FBC8" wp14:editId="6AB01ECA">
            <wp:simplePos x="0" y="0"/>
            <wp:positionH relativeFrom="column">
              <wp:posOffset>-31750</wp:posOffset>
            </wp:positionH>
            <wp:positionV relativeFrom="paragraph">
              <wp:posOffset>167005</wp:posOffset>
            </wp:positionV>
            <wp:extent cx="324485" cy="256540"/>
            <wp:effectExtent l="0" t="0" r="0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屏幕快照 2018-06-04 下午3.43.0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32448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C2F5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9A243F" wp14:editId="116D37D7">
                <wp:simplePos x="0" y="0"/>
                <wp:positionH relativeFrom="column">
                  <wp:posOffset>1993900</wp:posOffset>
                </wp:positionH>
                <wp:positionV relativeFrom="paragraph">
                  <wp:posOffset>295275</wp:posOffset>
                </wp:positionV>
                <wp:extent cx="3240000" cy="0"/>
                <wp:effectExtent l="0" t="19050" r="36830" b="19050"/>
                <wp:wrapSquare wrapText="bothSides"/>
                <wp:docPr id="2" name="直线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0000" cy="0"/>
                        </a:xfrm>
                        <a:prstGeom prst="line">
                          <a:avLst/>
                        </a:prstGeom>
                        <a:ln w="34925">
                          <a:solidFill>
                            <a:srgbClr val="8080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D645BE" id="直线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pt,23.25pt" to="412.1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" strokecolor="gray" strokeweight="2.75pt">
                <v:stroke joinstyle="miter"/>
                <w10:wrap type="square"/>
              </v:line>
            </w:pict>
          </mc:Fallback>
        </mc:AlternateContent>
      </w:r>
      <w:r w:rsidRPr="00DC2F5A">
        <w:rPr>
          <w:rFonts w:ascii="Arial" w:eastAsia="微软雅黑" w:hAnsi="Arial" w:cs="Arial"/>
          <w:b/>
          <w:sz w:val="24"/>
          <w:szCs w:val="21"/>
        </w:rPr>
        <w:t xml:space="preserve"> iFudanNG.1x</w:t>
      </w:r>
      <w:r w:rsidRPr="00DC2F5A">
        <w:rPr>
          <w:rFonts w:ascii="Arial" w:eastAsia="微软雅黑" w:hAnsi="Arial" w:cs="Arial" w:hint="eastAsia"/>
          <w:b/>
          <w:sz w:val="24"/>
          <w:szCs w:val="21"/>
        </w:rPr>
        <w:t>简介</w:t>
      </w:r>
    </w:p>
    <w:p w:rsidR="0081070F" w:rsidRPr="00092CF9" w:rsidRDefault="0081070F" w:rsidP="0081070F">
      <w:pPr>
        <w:widowControl/>
        <w:shd w:val="clear" w:color="auto" w:fill="FFFFFF"/>
        <w:spacing w:beforeLines="100" w:before="312" w:afterLines="100" w:after="312" w:line="60" w:lineRule="auto"/>
        <w:ind w:firstLineChars="200" w:firstLine="480"/>
        <w:jc w:val="left"/>
        <w:textAlignment w:val="baseline"/>
        <w:outlineLvl w:val="2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092CF9">
        <w:rPr>
          <w:rFonts w:ascii="微软雅黑" w:eastAsia="微软雅黑" w:hAnsi="微软雅黑"/>
          <w:sz w:val="24"/>
          <w:szCs w:val="21"/>
          <w:shd w:val="clear" w:color="auto" w:fill="FFFFFF"/>
        </w:rPr>
        <w:t xml:space="preserve">iFudanNG.1x </w:t>
      </w:r>
      <w:r w:rsidRPr="00092CF9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支持所有终端和操作系统，</w:t>
      </w:r>
      <w:r w:rsidRPr="00092CF9">
        <w:rPr>
          <w:rFonts w:ascii="微软雅黑" w:eastAsia="微软雅黑" w:hAnsi="微软雅黑"/>
          <w:sz w:val="24"/>
          <w:szCs w:val="21"/>
          <w:shd w:val="clear" w:color="auto" w:fill="FFFFFF"/>
        </w:rPr>
        <w:t>第一次配置成功后，只要在信号覆盖范围内，系统会自动连接</w:t>
      </w:r>
      <w:r w:rsidRPr="00092CF9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，由于仅支持5</w:t>
      </w:r>
      <w:r w:rsidRPr="00092CF9">
        <w:rPr>
          <w:rFonts w:ascii="微软雅黑" w:eastAsia="微软雅黑" w:hAnsi="微软雅黑"/>
          <w:sz w:val="24"/>
          <w:szCs w:val="21"/>
          <w:shd w:val="clear" w:color="auto" w:fill="FFFFFF"/>
        </w:rPr>
        <w:t>GHz</w:t>
      </w:r>
      <w:r w:rsidRPr="00092CF9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频段，来自外界的干扰很小，无线连接会更加稳定。</w:t>
      </w:r>
    </w:p>
    <w:p w:rsidR="0081070F" w:rsidRPr="00DC2F5A" w:rsidRDefault="0081070F" w:rsidP="0081070F">
      <w:pPr>
        <w:spacing w:beforeLines="100" w:before="312" w:afterLines="100" w:after="312" w:line="60" w:lineRule="auto"/>
        <w:rPr>
          <w:rFonts w:ascii="Arial" w:eastAsia="微软雅黑" w:hAnsi="Arial" w:cs="Arial"/>
          <w:b/>
          <w:sz w:val="24"/>
          <w:szCs w:val="21"/>
        </w:rPr>
      </w:pPr>
      <w:r w:rsidRPr="00DC2F5A">
        <w:rPr>
          <w:noProof/>
        </w:rPr>
        <w:drawing>
          <wp:anchor distT="0" distB="0" distL="114300" distR="114300" simplePos="0" relativeHeight="251663360" behindDoc="0" locked="0" layoutInCell="1" allowOverlap="1" wp14:anchorId="2603FA5E" wp14:editId="01A89D2A">
            <wp:simplePos x="0" y="0"/>
            <wp:positionH relativeFrom="column">
              <wp:posOffset>-31750</wp:posOffset>
            </wp:positionH>
            <wp:positionV relativeFrom="paragraph">
              <wp:posOffset>77470</wp:posOffset>
            </wp:positionV>
            <wp:extent cx="324485" cy="256540"/>
            <wp:effectExtent l="0" t="0" r="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屏幕快照 2018-06-04 下午3.43.0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32448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C2F5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A20825" wp14:editId="2F1F5843">
                <wp:simplePos x="0" y="0"/>
                <wp:positionH relativeFrom="column">
                  <wp:posOffset>1993900</wp:posOffset>
                </wp:positionH>
                <wp:positionV relativeFrom="paragraph">
                  <wp:posOffset>205740</wp:posOffset>
                </wp:positionV>
                <wp:extent cx="3239770" cy="0"/>
                <wp:effectExtent l="0" t="19050" r="36830" b="19050"/>
                <wp:wrapSquare wrapText="bothSides"/>
                <wp:docPr id="3" name="直线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9770" cy="0"/>
                        </a:xfrm>
                        <a:prstGeom prst="line">
                          <a:avLst/>
                        </a:prstGeom>
                        <a:ln w="34925">
                          <a:solidFill>
                            <a:srgbClr val="8080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31561C" id="直线连接符 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pt,16.2pt" to="412.1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" strokecolor="gray" strokeweight="2.75pt">
                <v:stroke joinstyle="miter"/>
                <w10:wrap type="square"/>
              </v:line>
            </w:pict>
          </mc:Fallback>
        </mc:AlternateContent>
      </w:r>
      <w:r w:rsidRPr="00DC2F5A">
        <w:rPr>
          <w:rFonts w:ascii="Arial" w:eastAsia="微软雅黑" w:hAnsi="Arial" w:cs="Arial" w:hint="eastAsia"/>
          <w:b/>
          <w:sz w:val="24"/>
          <w:szCs w:val="21"/>
        </w:rPr>
        <w:t xml:space="preserve">  </w:t>
      </w:r>
      <w:r w:rsidRPr="00DC2F5A">
        <w:rPr>
          <w:rFonts w:ascii="Arial" w:eastAsia="微软雅黑" w:hAnsi="Arial" w:cs="Arial" w:hint="eastAsia"/>
          <w:b/>
          <w:sz w:val="24"/>
          <w:szCs w:val="21"/>
        </w:rPr>
        <w:t>终端配置方法</w:t>
      </w:r>
    </w:p>
    <w:p w:rsidR="0081070F" w:rsidRPr="00DC2F5A" w:rsidRDefault="0081070F" w:rsidP="0081070F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DC2F5A">
        <w:rPr>
          <w:noProof/>
        </w:rPr>
        <w:drawing>
          <wp:inline distT="0" distB="0" distL="0" distR="0" wp14:anchorId="6089BD62" wp14:editId="1F33378A">
            <wp:extent cx="400645" cy="360000"/>
            <wp:effectExtent l="0" t="0" r="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0645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2F5A">
        <w:rPr>
          <w:noProof/>
        </w:rPr>
        <w:t xml:space="preserve"> </w:t>
      </w:r>
      <w:r w:rsidRPr="00DC2F5A">
        <w:rPr>
          <w:rFonts w:ascii="Arial" w:eastAsia="微软雅黑" w:hAnsi="Arial" w:cs="Arial"/>
          <w:sz w:val="24"/>
          <w:szCs w:val="21"/>
          <w:shd w:val="clear" w:color="auto" w:fill="FFFFFF"/>
        </w:rPr>
        <w:t xml:space="preserve">Windows 8 / 10  </w:t>
      </w:r>
      <w:r w:rsidRPr="00DC2F5A">
        <w:rPr>
          <w:noProof/>
        </w:rPr>
        <w:drawing>
          <wp:inline distT="0" distB="0" distL="0" distR="0" wp14:anchorId="0AE661EF" wp14:editId="4347B529">
            <wp:extent cx="328264" cy="360000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766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 xml:space="preserve"> 苹果 </w:t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 xml:space="preserve"> </w:t>
      </w:r>
      <w:r w:rsidRPr="00DC2F5A">
        <w:rPr>
          <w:noProof/>
        </w:rPr>
        <w:drawing>
          <wp:inline distT="0" distB="0" distL="0" distR="0" wp14:anchorId="30FDCD99" wp14:editId="13C5290C">
            <wp:extent cx="330968" cy="360000"/>
            <wp:effectExtent l="0" t="0" r="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0968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2F5A">
        <w:rPr>
          <w:rFonts w:ascii="Arial" w:eastAsia="微软雅黑" w:hAnsi="Arial" w:cs="Arial"/>
          <w:sz w:val="24"/>
          <w:szCs w:val="21"/>
          <w:shd w:val="clear" w:color="auto" w:fill="FFFFFF"/>
        </w:rPr>
        <w:t xml:space="preserve"> Android  </w:t>
      </w:r>
      <w:r w:rsidRPr="00DC2F5A">
        <w:rPr>
          <w:noProof/>
        </w:rPr>
        <w:drawing>
          <wp:inline distT="0" distB="0" distL="0" distR="0" wp14:anchorId="0DC46942" wp14:editId="4306CFC9">
            <wp:extent cx="321959" cy="360000"/>
            <wp:effectExtent l="0" t="0" r="1905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1959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2F5A">
        <w:rPr>
          <w:rFonts w:ascii="Arial" w:eastAsia="微软雅黑" w:hAnsi="Arial" w:cs="Arial"/>
          <w:sz w:val="24"/>
          <w:szCs w:val="21"/>
          <w:shd w:val="clear" w:color="auto" w:fill="FFFFFF"/>
        </w:rPr>
        <w:t xml:space="preserve"> Linux</w:t>
      </w:r>
    </w:p>
    <w:p w:rsidR="0081070F" w:rsidRPr="00DC2F5A" w:rsidRDefault="0081070F" w:rsidP="0081070F">
      <w:pPr>
        <w:pStyle w:val="a7"/>
        <w:widowControl/>
        <w:numPr>
          <w:ilvl w:val="0"/>
          <w:numId w:val="1"/>
        </w:numPr>
        <w:shd w:val="clear" w:color="auto" w:fill="FFFFFF"/>
        <w:spacing w:afterLines="50" w:after="156"/>
        <w:ind w:left="522" w:firstLineChars="0" w:hanging="522"/>
        <w:jc w:val="left"/>
        <w:textAlignment w:val="baseline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点击i</w:t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>FudanNG.1x / iFudan.1x</w:t>
      </w: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 xml:space="preserve">，用户名/身份 </w:t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>和密码</w:t>
      </w: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填写</w:t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>账号即可</w:t>
      </w:r>
      <w:r w:rsidRPr="00DC2F5A">
        <w:rPr>
          <w:noProof/>
        </w:rPr>
        <w:drawing>
          <wp:anchor distT="0" distB="0" distL="114300" distR="114300" simplePos="0" relativeHeight="251661312" behindDoc="0" locked="0" layoutInCell="1" allowOverlap="1" wp14:anchorId="775E1E71" wp14:editId="70C2DFBE">
            <wp:simplePos x="0" y="0"/>
            <wp:positionH relativeFrom="column">
              <wp:posOffset>2655082</wp:posOffset>
            </wp:positionH>
            <wp:positionV relativeFrom="paragraph">
              <wp:posOffset>487680</wp:posOffset>
            </wp:positionV>
            <wp:extent cx="534035" cy="534035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复旦信息办配置方法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035" cy="534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 xml:space="preserve"> </w:t>
      </w:r>
    </w:p>
    <w:p w:rsidR="0081070F" w:rsidRPr="00DC2F5A" w:rsidRDefault="0081070F" w:rsidP="0081070F">
      <w:pPr>
        <w:widowControl/>
        <w:shd w:val="clear" w:color="auto" w:fill="FFFFFF"/>
        <w:textAlignment w:val="baseline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DC2F5A">
        <w:rPr>
          <w:noProof/>
        </w:rPr>
        <w:drawing>
          <wp:inline distT="0" distB="0" distL="0" distR="0" wp14:anchorId="7F0E5E40" wp14:editId="6542C28C">
            <wp:extent cx="413265" cy="360000"/>
            <wp:effectExtent l="0" t="0" r="635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3265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 xml:space="preserve"> </w:t>
      </w: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W</w:t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>indows XP / 7 / Vista</w:t>
      </w:r>
    </w:p>
    <w:p w:rsidR="0081070F" w:rsidRPr="00DC2F5A" w:rsidRDefault="0081070F" w:rsidP="0081070F">
      <w:pPr>
        <w:pStyle w:val="a7"/>
        <w:widowControl/>
        <w:numPr>
          <w:ilvl w:val="0"/>
          <w:numId w:val="1"/>
        </w:numPr>
        <w:shd w:val="clear" w:color="auto" w:fill="FFFFFF"/>
        <w:spacing w:afterLines="50" w:after="156"/>
        <w:ind w:left="522" w:firstLineChars="0" w:hanging="522"/>
        <w:jc w:val="left"/>
        <w:textAlignment w:val="baseline"/>
        <w:rPr>
          <w:rStyle w:val="a6"/>
          <w:rFonts w:ascii="微软雅黑" w:eastAsia="微软雅黑" w:hAnsi="微软雅黑"/>
          <w:sz w:val="24"/>
          <w:szCs w:val="21"/>
          <w:shd w:val="clear" w:color="auto" w:fill="FFFFFF"/>
        </w:rPr>
      </w:pP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需手动配置，</w:t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>配置</w:t>
      </w: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方法：</w:t>
      </w:r>
      <w:hyperlink r:id="rId12" w:history="1">
        <w:r w:rsidRPr="00DC2F5A">
          <w:rPr>
            <w:rStyle w:val="a6"/>
            <w:rFonts w:ascii="微软雅黑" w:eastAsia="微软雅黑" w:hAnsi="微软雅黑"/>
            <w:sz w:val="24"/>
            <w:szCs w:val="21"/>
            <w:shd w:val="clear" w:color="auto" w:fill="FFFFFF"/>
          </w:rPr>
          <w:t>http://www.xxb.fudan.edu.cn/2262/list.htm</w:t>
        </w:r>
      </w:hyperlink>
    </w:p>
    <w:p w:rsidR="0081070F" w:rsidRPr="00DC2F5A" w:rsidRDefault="0081070F" w:rsidP="0081070F">
      <w:pPr>
        <w:widowControl/>
        <w:shd w:val="clear" w:color="auto" w:fill="FFFFFF"/>
        <w:spacing w:beforeLines="100" w:before="312" w:afterLines="100" w:after="312" w:line="60" w:lineRule="auto"/>
        <w:jc w:val="left"/>
        <w:textAlignment w:val="baseline"/>
        <w:rPr>
          <w:rFonts w:ascii="微软雅黑" w:eastAsia="微软雅黑" w:hAnsi="微软雅黑"/>
          <w:sz w:val="22"/>
          <w:szCs w:val="21"/>
          <w:shd w:val="clear" w:color="auto" w:fill="FFFFFF"/>
        </w:rPr>
      </w:pPr>
    </w:p>
    <w:p w:rsidR="0081070F" w:rsidRPr="0081070F" w:rsidRDefault="0081070F" w:rsidP="0081070F">
      <w:pPr>
        <w:jc w:val="left"/>
        <w:rPr>
          <w:sz w:val="28"/>
        </w:rPr>
      </w:pPr>
    </w:p>
    <w:sectPr w:rsidR="0081070F" w:rsidRPr="00810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F5698"/>
    <w:multiLevelType w:val="hybridMultilevel"/>
    <w:tmpl w:val="A04C13B4"/>
    <w:lvl w:ilvl="0" w:tplc="0409000B">
      <w:start w:val="1"/>
      <w:numFmt w:val="bullet"/>
      <w:lvlText w:val=""/>
      <w:lvlJc w:val="left"/>
      <w:pPr>
        <w:ind w:left="1360" w:hanging="5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C50"/>
    <w:rsid w:val="001C152E"/>
    <w:rsid w:val="002D055C"/>
    <w:rsid w:val="00513B0E"/>
    <w:rsid w:val="00646F79"/>
    <w:rsid w:val="0081070F"/>
    <w:rsid w:val="00810A84"/>
    <w:rsid w:val="00A04C50"/>
    <w:rsid w:val="00C122AF"/>
    <w:rsid w:val="00E04DB2"/>
    <w:rsid w:val="00FD7D5A"/>
    <w:rsid w:val="00FE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92EE1"/>
  <w15:chartTrackingRefBased/>
  <w15:docId w15:val="{DAC404A1-1A2F-42FF-AB28-B6841B696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07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a5"/>
    <w:uiPriority w:val="99"/>
    <w:semiHidden/>
    <w:unhideWhenUsed/>
    <w:rsid w:val="0081070F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81070F"/>
  </w:style>
  <w:style w:type="character" w:styleId="a6">
    <w:name w:val="Hyperlink"/>
    <w:basedOn w:val="a0"/>
    <w:uiPriority w:val="99"/>
    <w:unhideWhenUsed/>
    <w:rsid w:val="0081070F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8107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://www.xxb.fudan.edu.cn/2262/list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 Wang</dc:creator>
  <cp:keywords/>
  <dc:description/>
  <cp:lastModifiedBy>Windows 用户</cp:lastModifiedBy>
  <cp:revision>12</cp:revision>
  <dcterms:created xsi:type="dcterms:W3CDTF">2018-07-06T04:16:00Z</dcterms:created>
  <dcterms:modified xsi:type="dcterms:W3CDTF">2018-07-17T04:30:00Z</dcterms:modified>
</cp:coreProperties>
</file>